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5E" w:rsidRPr="00D41BC1" w:rsidRDefault="002D4B5E" w:rsidP="002D4B5E">
      <w:pPr>
        <w:rPr>
          <w:lang w:val="el-GR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F2426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2D4B5E" w:rsidRPr="00F2426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ΣΥΝΟΛΟ ΣΧΟΛΙΚΩΝ ΜΟΝΑΔΩΝ</w:t>
            </w:r>
          </w:p>
        </w:tc>
      </w:tr>
      <w:tr w:rsidR="002D4B5E" w:rsidRPr="001A4FB3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Συνολικός αριθμός σχολικών μονάδων ανά Περιφερειακή Διεύθυνση Εκπαίδευσης, Διεύθυνση Εκπαίδευσης, Είδος Σχολείου και Τύπο Σχολείου</w:t>
            </w:r>
          </w:p>
        </w:tc>
      </w:tr>
      <w:tr w:rsidR="002D4B5E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F2426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F2426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sz w:val="16"/>
                <w:szCs w:val="16"/>
              </w:rPr>
              <w:t>1010</w:t>
            </w:r>
          </w:p>
        </w:tc>
      </w:tr>
      <w:tr w:rsidR="002D4B5E" w:rsidRPr="00F2426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F2426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F2426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2426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F2426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F2426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F2426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F2426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F24263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1A4FB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1A4FB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F2426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F2426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F24263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ΣΥΝΟΛΟ ΣΧΟΛΙΚΩΝ ΜΟΝΑΔΩΝ</w:t>
            </w:r>
          </w:p>
        </w:tc>
      </w:tr>
      <w:tr w:rsidR="002D4B5E" w:rsidRPr="001A4FB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F2426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F2426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F2426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ΕΛΕΥΘΕΡΙΟΥ ΚΩΝΣΤΑΝΤΙΝΟΣ</w:t>
            </w:r>
          </w:p>
        </w:tc>
      </w:tr>
      <w:tr w:rsidR="002D4B5E" w:rsidRPr="00F2426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F242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F24263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F2426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keleftheriou@sch.gr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2D4B5E" w:rsidRPr="008E130A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ΣΥΝΟΛΟ ΜΑΘΗΤΩΝ</w:t>
            </w:r>
          </w:p>
        </w:tc>
      </w:tr>
      <w:tr w:rsidR="002D4B5E" w:rsidRPr="001A4FB3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Συνολικός αριθμός εγγεγραμμένων μαθητών ανά Περιφερειακή Διεύθυνση Εκπαίδευσης, Διεύθυνση Εκπαίδευσης, Είδος Σχολείου, Τύπο Σχολείου, Σχολική Μονάδα</w:t>
            </w:r>
          </w:p>
        </w:tc>
      </w:tr>
      <w:tr w:rsidR="002D4B5E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42230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1A4FB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1A4FB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ΣΥΝΟΛΟ ΜΑΘΗΤΩΝ</w:t>
            </w:r>
          </w:p>
        </w:tc>
      </w:tr>
      <w:tr w:rsidR="002D4B5E" w:rsidRPr="001A4FB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ΕΛΕΥΘΕΡΙΟΥ ΚΩΝΣΤΑΝΤΙΝΟΣ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keleftheriou@sch.gr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2D4B5E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ΣΥΝΟΛΟ ΜΑΘΗΤΩΝ ΠΟΥ ΠΗΡΑΝ ΜΕΤΕΓΓΡΑΦΗ</w:t>
            </w:r>
          </w:p>
        </w:tc>
      </w:tr>
      <w:tr w:rsidR="002D4B5E" w:rsidRPr="001A4FB3" w:rsidTr="00F57F19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Συνολικός αριθμός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μεταγεγραμμένων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μαθητών σε δημόσια σχολεία, σχολεία του εξωτερικού και ιδιωτικά σχολεία ανά Περιφερειακή Διεύθυνση Εκπαίδευσης, Διεύθυνση Εκπαίδευσης, Είδος Σχολείου, Τύπο Σχολείου, Σχολική Μονάδα</w:t>
            </w:r>
          </w:p>
        </w:tc>
      </w:tr>
      <w:tr w:rsidR="002D4B5E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10861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1A4FB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1A4FB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ΣΥΝΟΛΟ ΜΑΘΗΤΩΝ ΠΟΥ ΠΗΡΑΝ ΜΕΤΕΓΓΡΑΦΗ</w:t>
            </w:r>
          </w:p>
        </w:tc>
      </w:tr>
      <w:tr w:rsidR="002D4B5E" w:rsidRPr="001A4FB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ΕΛΕΥΘΕΡΙΟΥ ΚΩΝΣΤΑΝΤΙΝΟΣ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keleftheriou@sch.gr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2D4B5E" w:rsidRPr="008E130A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ΒΑΣΙΚΑ ΣΤΟΙΧΕΙΑ ΣΧΟΛΙΚΩΝ ΜΟΝΑΔΩΝ </w:t>
            </w:r>
          </w:p>
        </w:tc>
      </w:tr>
      <w:tr w:rsidR="002D4B5E" w:rsidRPr="001A4FB3" w:rsidTr="00F57F19">
        <w:trPr>
          <w:trHeight w:val="11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Βασικά στοιχεία σχολικών μονάδων (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Μοριοδότηση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, Τηλέφωνο, Φαξ, 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-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mail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Διεύθυνση) ανά Περιφερειακή Διεύθυνση Εκπαίδευσης, Διεύθυνση Εκπαίδευσης, Περιφερειακή Ενότητα, Δήμο, Δημοτική Ενότητα, Κοινότητα, Είδος Σχολείου και Τύπο Σχολείου</w:t>
            </w:r>
          </w:p>
        </w:tc>
      </w:tr>
      <w:tr w:rsidR="002D4B5E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14847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1A4FB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1A4FB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ΒΑΣΙΚΑ ΣΤΟΙΧΕΙΑ ΣΧΟΛΙΚΩΝ ΜΟΝΑΔΩΝ </w:t>
            </w:r>
          </w:p>
        </w:tc>
      </w:tr>
      <w:tr w:rsidR="002D4B5E" w:rsidRPr="001A4FB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ΕΛΕΥΘΕΡΙΟΥ ΚΩΝΣΤΑΝΤΙΝΟΣ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keleftheriou@sch.gr</w:t>
            </w:r>
          </w:p>
        </w:tc>
      </w:tr>
    </w:tbl>
    <w:p w:rsidR="002D4B5E" w:rsidRPr="00A45AE9" w:rsidRDefault="002D4B5E" w:rsidP="002D4B5E">
      <w:pPr>
        <w:pStyle w:val="af5"/>
        <w:numPr>
          <w:ilvl w:val="0"/>
          <w:numId w:val="38"/>
        </w:numPr>
        <w:rPr>
          <w:b/>
        </w:rPr>
      </w:pPr>
      <w:r w:rsidRPr="00A45AE9">
        <w:rPr>
          <w:b/>
        </w:rPr>
        <w:lastRenderedPageBreak/>
        <w:t>Διεύθυνση Επαγγελματικής Εκπαίδευσης</w:t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D4B5E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ΤΟΜΕΙΣ ΚΑΙ ΕΙΔΙΚΟΤΗΤΕΣ ΕΠΑ.Λ.</w:t>
            </w:r>
          </w:p>
        </w:tc>
      </w:tr>
      <w:tr w:rsidR="002D4B5E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Τομείς και ειδικότητες ανά Περιφερειακή Διεύθυνση Εκπαίδευσης, Διεύθυνση Εκπαίδευσης και ΕΠΑ.Λ.</w:t>
            </w:r>
          </w:p>
        </w:tc>
      </w:tr>
      <w:tr w:rsidR="002D4B5E" w:rsidRPr="008E130A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Διεύθυνση Επα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γγελμ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ατικής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Εκ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παίδευσης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4324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1A4FB3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1A4FB3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ΤΟΜΕΙΣ ΚΑΙ ΕΙΔΙΚΟΤΗΤΕΣ ΕΠΑ.Λ.</w:t>
            </w:r>
          </w:p>
        </w:tc>
      </w:tr>
      <w:tr w:rsidR="002D4B5E" w:rsidRPr="001A4FB3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ΕΛΕΥΘΕΡΙΟΥ ΚΩΝΣΤΑΝΤΙΝΟΣ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keleftheriou@sch.gr</w:t>
            </w:r>
          </w:p>
        </w:tc>
      </w:tr>
    </w:tbl>
    <w:p w:rsidR="002D4B5E" w:rsidRPr="00A45AE9" w:rsidRDefault="002D4B5E" w:rsidP="002D4B5E">
      <w:pPr>
        <w:pStyle w:val="af5"/>
        <w:numPr>
          <w:ilvl w:val="0"/>
          <w:numId w:val="38"/>
        </w:numPr>
        <w:rPr>
          <w:b/>
        </w:rPr>
      </w:pPr>
      <w:r w:rsidRPr="00A45AE9">
        <w:rPr>
          <w:b/>
        </w:rPr>
        <w:lastRenderedPageBreak/>
        <w:t xml:space="preserve">Διεύθυνση Υποστήριξης Προγραμμάτων </w:t>
      </w:r>
      <w:r>
        <w:rPr>
          <w:b/>
        </w:rPr>
        <w:t xml:space="preserve">Εκπαίδευσης για την </w:t>
      </w:r>
      <w:proofErr w:type="spellStart"/>
      <w:r w:rsidRPr="00A45AE9">
        <w:rPr>
          <w:b/>
        </w:rPr>
        <w:t>Αειφορία</w:t>
      </w:r>
      <w:proofErr w:type="spellEnd"/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2D4B5E" w:rsidRPr="008E130A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ΚΕΝΤΡΑ ΠΕΡΙΒΑΛΛΟΝΤΙΚΗΣ ΕΚΠΑΙΔΕΥΣΗΣ</w:t>
            </w:r>
          </w:p>
        </w:tc>
      </w:tr>
      <w:tr w:rsidR="002D4B5E" w:rsidRPr="001A4FB3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Τα Κέντρα Περιβαλλοντικής Εκπαίδευσης (ΚΠΕ) ανά Περιφερειακή Διεύθυνση Εκπαίδευσης και Διεύθυνση Εκπαίδευσης</w:t>
            </w:r>
          </w:p>
        </w:tc>
      </w:tr>
      <w:tr w:rsidR="002D4B5E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Διεύθυνση Υποστήριξης Εκπαιδευτικών προγραμμάτων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Αειφορίας</w:t>
            </w:r>
            <w:proofErr w:type="spellEnd"/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60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ΚΕΝΤΡΑ ΠΕΡΙΒΑΛΛΟΝΤΙΚΗΣ ΕΚΠΑΙΔΕΥΣΗΣ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ϊστρέλη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Πανα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γιώτ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pmaistrelli@minedu.gov.gr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ΕΚΠΟΜΠΕΣ ΕΚΠΑΙΔΕΥΤΙΚΗΣ ΤΗΛΕΟΡΑΣΗΣ ΣΤΟ ΚΑΝΑΛΙ ΤΗΣ ΒΟΥΛΗΣ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Τηλεοπτικές Εκπομπές της Εκπαιδευτικής Τηλεόρασης (τίτλος εκπομπής και ημερομηνία)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Διεύθυνση Υποστήριξης Εκπαιδευτικών προγραμμάτων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Αειφορίας</w:t>
            </w:r>
            <w:proofErr w:type="spellEnd"/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37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ΕΚΠΟΜΠΕΣ ΕΚΠΑΙΔΕΥΤΙΚΗΣ ΤΗΛΕΟΡΑΣΗΣ ΣΤΟ ΚΑΝΑΛΙ ΤΗΣ ΒΟΥΛΗΣ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ϊστρέλη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Πανα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γιώτ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pmaistrelli@minedu.gov.gr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ΑΝΑΡΤΗΜΕΝΑ ΒΙΝΤΕΟ ΣΤΟ ΨΗΦΙΑΚΟ ΑΠΟΘΕΤΗΡΙΟ ΦΩΤΟΔΕΝΤΡΟ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Πλήθος βίντεο αναρτημένων στο ψηφιακό αποθετήριο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φωτόδεντρο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ανά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συλογή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και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υπο-συλογή</w:t>
            </w:r>
            <w:proofErr w:type="spellEnd"/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Διεύθυνση Υποστήριξης Εκπαιδευτικών προγραμμάτων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Αειφορίας</w:t>
            </w:r>
            <w:proofErr w:type="spellEnd"/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33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ΑΝΑΡΤΗΜΕΝΑ ΒΙΝΤΕΟ ΣΤΟ ΨΗΦΙΑΚΟ ΑΠΟΘΕΤΗΡΙΟ ΦΩΤΟΔΕΝΤΡΟ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ϊστρέλη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Πανα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γιώτ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pmaistrelli@minedu.gov.gr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2D4B5E" w:rsidRPr="008E130A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ΠΛΗΘΟΣ ΕΠΙΣΚΕΨΕΩΝ ΣΤΟ EDUTV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Πλήθος επισκέψεων στον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ιστότοπο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https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://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edutv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minedu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gov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 ανά συλλογή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Διεύθυνση Υποστήριξης Εκπαιδευτικών προγραμμάτων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Αειφορίας</w:t>
            </w:r>
            <w:proofErr w:type="spellEnd"/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50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ΠΛΗΘΟΣ ΕΠΙΣΚΕΨΕΩΝ ΣΤΟ EDUTV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ϊστρέλη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Πανα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γιώτ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pmaistrelli@minedu.gov.gr</w:t>
            </w:r>
          </w:p>
        </w:tc>
      </w:tr>
    </w:tbl>
    <w:p w:rsidR="002D4B5E" w:rsidRPr="00A45AE9" w:rsidRDefault="002D4B5E" w:rsidP="002D4B5E">
      <w:pPr>
        <w:pStyle w:val="af5"/>
        <w:rPr>
          <w:b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ΠΛΗΘΟΣ ΜΑΘΗΤΩΝ ΣΤΑ ΠΡΟΤΥΠΑ &amp; ΠΕΙΡΑΜΑΤΙΚΑ ΣΧΟΛΕΙΑ</w:t>
            </w:r>
          </w:p>
        </w:tc>
      </w:tr>
      <w:tr w:rsidR="002D4B5E" w:rsidRPr="002D4B5E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Συνολικός αριθμός μαθητών Πρότυπων και Πειραματικών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Σχολέιων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ανά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ανά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Περιφερειακή Διεύθυνση Εκπαίδευσης και ανά Διεύθυνση Εκπαίδευσης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ΑΥΤΟΤΕΛΕΣ ΤΜΗΜΑ ΠΡΟΤΥΠΩΝ &amp; ΠΕΙΡΑΜΑΤΙΚΩΝ ΣΧΟΛΕΙΩΝ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42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ΠΛΗΘΟΣ ΜΑΘΗΤΩΝ ΣΤΑ ΠΡΟΤΥΠΑ &amp; ΠΕΙΡΑΜΑΤΙΚΑ ΣΧΟΛΕΙΑ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Καλαμα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τι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ανού Φα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ίδρ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phaidrak@minedu.gov.gr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2D4B5E" w:rsidRPr="008E130A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ΣΤΟΙΧΕΙΑ ΕΠΙΚΟΝΩΝΙΑΣ ΠΕΠΠΣ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Στοιχεία επικοινωνίας (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mail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 Περιφερειακών Επιτροπών Προτύπων και Πειραματικών Σχολείων (Π.Ε.Π.Π.Σ.)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ΑΥΤΟΤΕΛΕΣ ΤΜΗΜΑ ΠΡΟΤΥΠΩΝ &amp; ΠΕΙΡΑΜΑΤΙΚΩΝ ΣΧΟΛΕΙΩΝ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ΣΤΟΙΧΕΙΑ ΕΠΙΚΟΝΩΝΙΑΣ ΠΕΠΠΣ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Καλαμα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τι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ανού Φα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ίδρ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phaidrak@minedu.gov.gr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ΣΤΟΙΧΕΙΑ ΕΠΙΚΟΙΝΩΝΙΑΣ ΠΡΟΤΥΩΝ &amp; ΠΕΙΡΑΜΑΤΙΚΩΝ ΣΧΟΛΕΙΩΝ</w:t>
            </w:r>
          </w:p>
        </w:tc>
      </w:tr>
      <w:tr w:rsidR="002D4B5E" w:rsidRPr="002D4B5E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Στοιχεία επικοινωνίας Πρότυπων και Πειραματικών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Σχολέιων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ανά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ανά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Περιφερειακή Διεύθυνση Εκπαίδευσης και ανά Διεύθυνση Εκπαίδευσης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ΑΥΤΟΤΕΛΕΣ ΤΜΗΜΑ ΠΡΟΤΥΠΩΝ &amp; ΠΕΙΡΑΜΑΤΙΚΩΝ ΣΧΟΛΕΙΩΝ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113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ΣΤΟΙΧΕΙΑ ΕΠΙΚΟΙΝΩΝΙΑΣ ΠΡΟΤΥΩΝ &amp; ΠΕΙΡΑΜΑΤΙΚΩΝ ΣΧΟΛΕΙΩΝ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Καλαμα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τι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ανού Φα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ίδρ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phaidrak@minedu.gov.gr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ΕΠΙΣΤΗΜΟΝΙΚΑ ΕΠΟΠΤΙΚΑ ΣΥΜΒΟΥΛΙΑ ΠΡΟΤΥΠΩΝ ΚΑΙ ΠΕΙΡΑΜΑΤΙΚΩΝ ΣΧΟΛΕΙΩΝ (ΕΠ.Ε.Σ.)</w:t>
            </w:r>
          </w:p>
        </w:tc>
      </w:tr>
      <w:tr w:rsidR="002D4B5E" w:rsidRPr="002D4B5E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Δομή Επιστημονικών Εποπτικών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Συβουλίων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Πρότυπων και Πειραματικών Σχολείων ανά Περιφερειακή Διεύθυνση Εκπαίδευσης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ΑΥΤΟΤΕΛΕΣ ΤΜΗΜΑ ΠΡΟΤΥΠΩΝ &amp; ΠΕΙΡΑΜΑΤΙΚΩΝ ΣΧΟΛΕΙΩΝ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63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ΕΠΙΣΤΗΜΟΝΙΚΑ ΕΠΟΠΤΙΚΑ ΣΥΜΒΟΥΛΙΑ ΠΡΟΤΥΠΩΝ ΚΑΙ ΠΕΙΡΑΜΑΤΙΚΩΝ ΣΧΟΛΕΙΩΝ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Καλαμα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τι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ανού Φα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ίδρ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phaidrak@minedu.gov.gr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ΝΕΟΧΑΡΑΚΤΗΡΙΣΘΕΝΤΑ ΕΠΙΣΤΗΜΟΝΙΚΑ ΕΠΟΠΤΙΚΑ ΣΥΜΒΟΥΛΙΑ ΠΡΟΤΥΠΩΝ ΚΑΙ ΠΕΙΡΑΜΑΤΙΚΩΝ ΣΧΟΛΕΙΩΝ (ΕΠ.Ε.Σ.)</w:t>
            </w:r>
          </w:p>
        </w:tc>
      </w:tr>
      <w:tr w:rsidR="002D4B5E" w:rsidRPr="002D4B5E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Δομή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νεοχαρακτηρισθέντων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Επιστημονικών Εποπτικών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Συβουλίων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Πρότυπων και Πειραματικών Σχολείων ανά Περιφερειακή Διεύθυνση Εκπαίδευσης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ΑΥΤΟΤΕΛΕΣ ΤΜΗΜΑ ΠΡΟΤΥΠΩΝ &amp; ΠΕΙΡΑΜΑΤΙΚΩΝ ΣΧΟΛΕΙΩΝ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121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ΝΕΟΧΑΡΑΚΤΗΡΙΣΘΕΝΤΑ ΕΠΙΣΤΗΜΟΝΙΚΑ ΕΠΟΠΤΙΚΑ ΣΥΜΒΟΥΛΙΑ ΠΡΟΤΥΠΩΝ ΚΑΙ ΠΕΙΡΑΜΑΤΙΚΩΝ ΣΧΟΛΕΙΩΝ (ΕΠ.Ε.Σ.)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Καλαμα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τι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ανού Φα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ίδρ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phaidrak@minedu.gov.gr</w:t>
            </w:r>
          </w:p>
        </w:tc>
      </w:tr>
    </w:tbl>
    <w:p w:rsidR="002D4B5E" w:rsidRPr="00A45AE9" w:rsidRDefault="002D4B5E" w:rsidP="002D4B5E">
      <w:pPr>
        <w:pStyle w:val="af5"/>
        <w:rPr>
          <w:b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ΤΟΜΕΙΣ ΚΑΙ ΕΙΔΙΚΟΤΗΤΕΣ ΕΝΕΕΓΥ-Λ</w:t>
            </w:r>
          </w:p>
        </w:tc>
      </w:tr>
      <w:tr w:rsidR="002D4B5E" w:rsidRPr="002D4B5E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Τομείς και ειδικότητες των Ενιαίων Ειδικών Επαγγελματικών Γυμνασίων Λυκείων (ΕΝΕΕΓΥ-Λ ) ανά Περιφερειακή Διεύθυνση Εκπαίδευσης, Διεύθυνση Εκπαίδευσης και σχολείο.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Διεύθυνση Ειδικής Αγωγής και Εκπαίδευσης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250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ΤΟΜΕΙΣ ΚΑΙ ΕΙΔΙΚΟΤΗΤΕΣ ΕΝΕΕΓΥ-Λ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Σούρμ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πης Βα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σίλειος</w:t>
            </w:r>
            <w:proofErr w:type="spellEnd"/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vsourmpis@minedu.gov.gr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ΣΤΟΙΧΕΙΑ ΕΠΙΚΟΙΝΩΝΙΑΣ ΚΕ.Δ.Α.Σ.Υ.</w:t>
            </w:r>
          </w:p>
        </w:tc>
      </w:tr>
      <w:tr w:rsidR="002D4B5E" w:rsidRPr="002D4B5E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Στοιχεία επικοινωνίας Κέντρων Διεπιστημονικής Αξιολόγησης, Συμβουλευτικής και Υποστήριξης (ΚΕ.Δ.Α.Σ.Υ.) ανά Περιφερειακή Διεύθυνση Εκπαίδευσης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Διεύθυνση Ειδικής Αγωγής και Εκπαίδευσης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72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ΣΤΟΙΧΕΙΑ ΕΠΙΚΟΙΝΩΝΙΑΣ ΚΕ.Δ.Α.Σ.Υ.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Σούρμ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πης Βα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σίλειος</w:t>
            </w:r>
            <w:proofErr w:type="spellEnd"/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vsourmpis@minedu.gov.gr</w:t>
            </w:r>
          </w:p>
        </w:tc>
      </w:tr>
    </w:tbl>
    <w:p w:rsidR="002D4B5E" w:rsidRPr="00A45AE9" w:rsidRDefault="002D4B5E" w:rsidP="002D4B5E">
      <w:pPr>
        <w:pStyle w:val="af5"/>
        <w:rPr>
          <w:b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A45AE9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A45AE9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45AE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A45AE9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45AE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17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A45AE9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45AE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Μαθητές Α Γυμνασίου Μουσικών Σχολείων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A45AE9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45AE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Πλήθος  ενεργών και εγγεγραμμένων μαθητών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Α'τάξης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Μουσικών Γυμνασίων ανά ΠΔΕ και ΔΔΕ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Διεύθυνση Σπουδών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Προγραμ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. κ Οργάνωσης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Δευτβάθμιας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52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Μαθητές Α Γυμνασίου Μουσικών Σχολείων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Δανα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λάτου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ργ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αρίτα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mdanalatou@minedu.gov.gr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Μαθητές Α Γυμνασίου Καλλιτεχνικών Σχολείων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Πλήθος  ενεργών και εγγεγραμμένων μαθητών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Α'τάξης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Καλλιτεχνικών Γυμνασίων ανά ΠΔΕ και ΔΔΕ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Διεύθυνση Σπουδών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Προγραμ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. κ Οργάνωσης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Δευτβάθμιας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Μαθητές Α Γυμνασίου Καλλιτεχνικών Σχολείων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Δανα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λάτου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ργ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αρίτα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mdanalatou@minedu.gov.gr</w:t>
            </w:r>
          </w:p>
        </w:tc>
      </w:tr>
    </w:tbl>
    <w:p w:rsidR="002D4B5E" w:rsidRDefault="002D4B5E" w:rsidP="002D4B5E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ΜΑΘΗΤΕΣ  ΓΕ.Λ. ΑΝΑ ΟΜΑΔΑ ΠΡΟΣΑΝΑΤΟΛΙΣΜΟΥ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Πλήθος μαθητών Γενικών Λυκείων (ΓΕ.Λ) ανά ομάδα προσανατολισμού ανά ΠΔΕ και ΔΔΕ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Διεύθυνση Σπουδών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Προγραμ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. κ Οργάνωσης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Δευτβάθμιας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2755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ΜΑΘΗΤΕΣ  ΓΕ.Λ. ΑΝΑ ΟΜΑΔΑ ΠΡΟΣΑΝΑΤΟΛΙΣΜΟΥ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Δανα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λάτου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Μα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ργ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αρίτα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mdanalatou@minedu.gov.gr</w:t>
            </w:r>
          </w:p>
        </w:tc>
      </w:tr>
    </w:tbl>
    <w:p w:rsidR="002D4B5E" w:rsidRPr="00A45AE9" w:rsidRDefault="002D4B5E" w:rsidP="002D4B5E">
      <w:pPr>
        <w:pStyle w:val="af5"/>
        <w:rPr>
          <w:b/>
        </w:rPr>
      </w:pPr>
      <w:bookmarkStart w:id="0" w:name="_GoBack"/>
      <w:bookmarkEnd w:id="0"/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2D4B5E" w:rsidRPr="00A45AE9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A45AE9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45AE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A45AE9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45AE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20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A45AE9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45AE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ΣΥΝΟΛΟ ΣΧΟΛΙΚΩΝ ΜΟΝΑΔΩΝ ΠΡΩΤΟΒΑΘΜΙΑΣ ΕΚΠΑΙΔΕΥΣΗΣ</w:t>
            </w:r>
          </w:p>
        </w:tc>
      </w:tr>
      <w:tr w:rsidR="002D4B5E" w:rsidRPr="002D4B5E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A45AE9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A45AE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Πλήθος σχολικών μονάδων Πρωτοβάθμιας Εκπαίδευσης ανά Περιφερειακή Διεύθυνση Εκπαίδευσης, Διεύθυνση Πρωτοβάθμιας Εκπαίδευσης, είδος και τύπο σχολείου</w:t>
            </w:r>
          </w:p>
        </w:tc>
      </w:tr>
      <w:tr w:rsidR="002D4B5E" w:rsidRPr="002D4B5E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Διεύθυνση Σπουδών 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Προγραμ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 κ Οργάνωσης Πρωτοβάθμιας Εκπαίδευσης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340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ΕΤΗΣΙΟΣ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-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OXI</w:t>
            </w:r>
          </w:p>
        </w:tc>
      </w:tr>
      <w:tr w:rsidR="002D4B5E" w:rsidRPr="008E130A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8E130A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2D4B5E" w:rsidRPr="002D4B5E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Θα διατεθούν με άδεια ανοικτού περιεχομένου (π.χ. 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</w:tr>
      <w:tr w:rsidR="002D4B5E" w:rsidRPr="002D4B5E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B5E" w:rsidRPr="00D41BC1" w:rsidRDefault="002D4B5E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8E130A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ΣΥΝΟΛΟ ΣΧΟΛΙΚΩΝ ΜΟΝΑΔΩΝ ΠΡΩΤΟΒΑΘΜΙΑΣ ΕΚΠΑΙΔΕΥΣΗΣ</w:t>
            </w:r>
          </w:p>
        </w:tc>
      </w:tr>
      <w:tr w:rsidR="002D4B5E" w:rsidRPr="002D4B5E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D4B5E" w:rsidRPr="002D4B5E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D41BC1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Γενική Διεύθυνση Σπουδών Π/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&amp; Δ/</w:t>
            </w:r>
            <w:proofErr w:type="spellStart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θμιας</w:t>
            </w:r>
            <w:proofErr w:type="spellEnd"/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Εκπαίδευσης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genikidiefsp@minedu.gov.gr</w:t>
            </w:r>
          </w:p>
        </w:tc>
      </w:tr>
      <w:tr w:rsidR="002D4B5E" w:rsidRPr="008E130A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Ζα</w:t>
            </w:r>
            <w:proofErr w:type="spellStart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φειρο</w:t>
            </w:r>
            <w:proofErr w:type="spellEnd"/>
            <w:r w:rsidRPr="008E130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πούλου Νίκη</w:t>
            </w:r>
          </w:p>
        </w:tc>
      </w:tr>
      <w:tr w:rsidR="002D4B5E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8E13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B5E" w:rsidRPr="008E130A" w:rsidRDefault="002D4B5E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8E130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niki.zafiropoulou@minedu.gov.gr</w:t>
            </w:r>
          </w:p>
        </w:tc>
      </w:tr>
    </w:tbl>
    <w:p w:rsidR="002D4B5E" w:rsidRPr="008E130A" w:rsidRDefault="002D4B5E" w:rsidP="002D4B5E"/>
    <w:p w:rsidR="00940DD7" w:rsidRPr="00D97149" w:rsidRDefault="00940DD7" w:rsidP="00D97149"/>
    <w:sectPr w:rsidR="00940DD7" w:rsidRPr="00D971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4CB0636E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339C30E2"/>
    <w:lvl w:ilvl="0" w:tplc="000041BB">
      <w:start w:val="1"/>
      <w:numFmt w:val="bullet"/>
      <w:lvlText w:val="•"/>
      <w:lvlJc w:val="left"/>
      <w:pPr>
        <w:tabs>
          <w:tab w:val="num" w:pos="501"/>
        </w:tabs>
        <w:ind w:left="501" w:hanging="360"/>
      </w:pPr>
    </w:lvl>
    <w:lvl w:ilvl="1" w:tplc="000026E9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2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390341"/>
    <w:multiLevelType w:val="hybridMultilevel"/>
    <w:tmpl w:val="50C626C6"/>
    <w:lvl w:ilvl="0" w:tplc="47B2FE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5542216"/>
    <w:multiLevelType w:val="hybridMultilevel"/>
    <w:tmpl w:val="87A4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A071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1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C7A5C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6057AE6"/>
    <w:multiLevelType w:val="hybridMultilevel"/>
    <w:tmpl w:val="4E403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23F66"/>
    <w:multiLevelType w:val="hybridMultilevel"/>
    <w:tmpl w:val="F1F881C2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7FBC"/>
    <w:multiLevelType w:val="hybridMultilevel"/>
    <w:tmpl w:val="3154E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64870"/>
    <w:multiLevelType w:val="hybridMultilevel"/>
    <w:tmpl w:val="8E2A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A25C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3F070D7"/>
    <w:multiLevelType w:val="hybridMultilevel"/>
    <w:tmpl w:val="111A6C50"/>
    <w:lvl w:ilvl="0" w:tplc="CBC00736">
      <w:start w:val="1"/>
      <w:numFmt w:val="decimal"/>
      <w:pStyle w:val="a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D14083C"/>
    <w:multiLevelType w:val="hybridMultilevel"/>
    <w:tmpl w:val="23E42C2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2EEE10C0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72D63"/>
    <w:multiLevelType w:val="hybridMultilevel"/>
    <w:tmpl w:val="D526908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5" w15:restartNumberingAfterBreak="0">
    <w:nsid w:val="391A5DF5"/>
    <w:multiLevelType w:val="hybridMultilevel"/>
    <w:tmpl w:val="E3F4B5F2"/>
    <w:lvl w:ilvl="0" w:tplc="0408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429A4F09"/>
    <w:multiLevelType w:val="hybridMultilevel"/>
    <w:tmpl w:val="03A654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F1AD1"/>
    <w:multiLevelType w:val="hybridMultilevel"/>
    <w:tmpl w:val="13FAC5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AB270D"/>
    <w:multiLevelType w:val="hybridMultilevel"/>
    <w:tmpl w:val="92DCA748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E77AF5"/>
    <w:multiLevelType w:val="hybridMultilevel"/>
    <w:tmpl w:val="B5EE109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A094492"/>
    <w:multiLevelType w:val="hybridMultilevel"/>
    <w:tmpl w:val="69AEA1F8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2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65A81AD2"/>
    <w:multiLevelType w:val="hybridMultilevel"/>
    <w:tmpl w:val="D9A67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5" w15:restartNumberingAfterBreak="0">
    <w:nsid w:val="6F4B60F4"/>
    <w:multiLevelType w:val="hybridMultilevel"/>
    <w:tmpl w:val="5DF8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B32CC"/>
    <w:multiLevelType w:val="hybridMultilevel"/>
    <w:tmpl w:val="18B2CC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18"/>
  </w:num>
  <w:num w:numId="5">
    <w:abstractNumId w:val="29"/>
  </w:num>
  <w:num w:numId="6">
    <w:abstractNumId w:val="19"/>
  </w:num>
  <w:num w:numId="7">
    <w:abstractNumId w:val="15"/>
  </w:num>
  <w:num w:numId="8">
    <w:abstractNumId w:val="34"/>
  </w:num>
  <w:num w:numId="9">
    <w:abstractNumId w:val="32"/>
  </w:num>
  <w:num w:numId="10">
    <w:abstractNumId w:val="20"/>
  </w:num>
  <w:num w:numId="11">
    <w:abstractNumId w:val="31"/>
  </w:num>
  <w:num w:numId="12">
    <w:abstractNumId w:val="10"/>
  </w:num>
  <w:num w:numId="13">
    <w:abstractNumId w:val="36"/>
  </w:num>
  <w:num w:numId="14">
    <w:abstractNumId w:val="24"/>
  </w:num>
  <w:num w:numId="15">
    <w:abstractNumId w:val="33"/>
  </w:num>
  <w:num w:numId="16">
    <w:abstractNumId w:val="13"/>
  </w:num>
  <w:num w:numId="17">
    <w:abstractNumId w:val="28"/>
  </w:num>
  <w:num w:numId="18">
    <w:abstractNumId w:val="37"/>
  </w:num>
  <w:num w:numId="19">
    <w:abstractNumId w:val="25"/>
  </w:num>
  <w:num w:numId="20">
    <w:abstractNumId w:val="26"/>
  </w:num>
  <w:num w:numId="21">
    <w:abstractNumId w:val="9"/>
  </w:num>
  <w:num w:numId="22">
    <w:abstractNumId w:val="2"/>
  </w:num>
  <w:num w:numId="23">
    <w:abstractNumId w:val="0"/>
  </w:num>
  <w:num w:numId="24">
    <w:abstractNumId w:val="1"/>
  </w:num>
  <w:num w:numId="25">
    <w:abstractNumId w:val="3"/>
  </w:num>
  <w:num w:numId="26">
    <w:abstractNumId w:val="4"/>
  </w:num>
  <w:num w:numId="27">
    <w:abstractNumId w:val="6"/>
  </w:num>
  <w:num w:numId="28">
    <w:abstractNumId w:val="23"/>
  </w:num>
  <w:num w:numId="29">
    <w:abstractNumId w:val="12"/>
  </w:num>
  <w:num w:numId="30">
    <w:abstractNumId w:val="21"/>
  </w:num>
  <w:num w:numId="31">
    <w:abstractNumId w:val="17"/>
  </w:num>
  <w:num w:numId="32">
    <w:abstractNumId w:val="9"/>
    <w:lvlOverride w:ilvl="0">
      <w:lvl w:ilvl="0" w:tplc="0408000F">
        <w:start w:val="1"/>
        <w:numFmt w:val="decimal"/>
        <w:lvlText w:val="%1."/>
        <w:lvlJc w:val="left"/>
        <w:pPr>
          <w:ind w:left="710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7"/>
  </w:num>
  <w:num w:numId="34">
    <w:abstractNumId w:val="18"/>
    <w:lvlOverride w:ilvl="0">
      <w:startOverride w:val="1"/>
    </w:lvlOverride>
  </w:num>
  <w:num w:numId="35">
    <w:abstractNumId w:val="16"/>
  </w:num>
  <w:num w:numId="36">
    <w:abstractNumId w:val="35"/>
  </w:num>
  <w:num w:numId="37">
    <w:abstractNumId w:val="8"/>
  </w:num>
  <w:num w:numId="38">
    <w:abstractNumId w:val="30"/>
  </w:num>
  <w:num w:numId="39">
    <w:abstractNumId w:val="1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7"/>
    <w:rsid w:val="002D4B5E"/>
    <w:rsid w:val="00511327"/>
    <w:rsid w:val="00736D11"/>
    <w:rsid w:val="00940DD7"/>
    <w:rsid w:val="00D9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B101"/>
  <w15:chartTrackingRefBased/>
  <w15:docId w15:val="{F816CE0D-18D4-4CDF-8636-0A955BA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6D11"/>
  </w:style>
  <w:style w:type="paragraph" w:styleId="1">
    <w:name w:val="heading 1"/>
    <w:basedOn w:val="a0"/>
    <w:link w:val="1Char"/>
    <w:uiPriority w:val="9"/>
    <w:qFormat/>
    <w:rsid w:val="002D4B5E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2D4B5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2D4B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unhideWhenUsed/>
    <w:rsid w:val="00736D11"/>
    <w:rPr>
      <w:color w:val="0000FF"/>
      <w:u w:val="single"/>
    </w:rPr>
  </w:style>
  <w:style w:type="paragraph" w:customStyle="1" w:styleId="a4">
    <w:name w:val="Διευθυνση"/>
    <w:basedOn w:val="a0"/>
    <w:link w:val="Char"/>
    <w:qFormat/>
    <w:rsid w:val="00736D11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character" w:customStyle="1" w:styleId="Char">
    <w:name w:val="Διευθυνση Char"/>
    <w:basedOn w:val="a1"/>
    <w:link w:val="a4"/>
    <w:rsid w:val="00736D11"/>
    <w:rPr>
      <w:rFonts w:cs="Times New Roman"/>
      <w:b/>
      <w:bCs/>
      <w:lang w:val="el-GR"/>
    </w:rPr>
  </w:style>
  <w:style w:type="character" w:customStyle="1" w:styleId="1Char">
    <w:name w:val="Επικεφαλίδα 1 Char"/>
    <w:basedOn w:val="a1"/>
    <w:link w:val="1"/>
    <w:uiPriority w:val="9"/>
    <w:rsid w:val="002D4B5E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1"/>
    <w:link w:val="2"/>
    <w:uiPriority w:val="9"/>
    <w:rsid w:val="002D4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1"/>
    <w:link w:val="3"/>
    <w:uiPriority w:val="9"/>
    <w:rsid w:val="002D4B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0"/>
    <w:rsid w:val="002D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List Paragraph"/>
    <w:basedOn w:val="a0"/>
    <w:link w:val="Char0"/>
    <w:uiPriority w:val="34"/>
    <w:qFormat/>
    <w:rsid w:val="002D4B5E"/>
    <w:pPr>
      <w:ind w:left="720"/>
      <w:contextualSpacing/>
    </w:pPr>
  </w:style>
  <w:style w:type="table" w:styleId="a6">
    <w:name w:val="Table Grid"/>
    <w:basedOn w:val="a2"/>
    <w:uiPriority w:val="59"/>
    <w:rsid w:val="002D4B5E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0"/>
    <w:link w:val="Char1"/>
    <w:uiPriority w:val="99"/>
    <w:semiHidden/>
    <w:rsid w:val="002D4B5E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2D4B5E"/>
    <w:rPr>
      <w:rFonts w:ascii="Tahoma" w:eastAsia="Calibri" w:hAnsi="Tahoma" w:cs="Tahoma"/>
      <w:sz w:val="16"/>
      <w:szCs w:val="16"/>
      <w:lang w:val="el-GR"/>
    </w:rPr>
  </w:style>
  <w:style w:type="paragraph" w:styleId="a8">
    <w:name w:val="header"/>
    <w:basedOn w:val="a0"/>
    <w:link w:val="Char2"/>
    <w:uiPriority w:val="99"/>
    <w:rsid w:val="002D4B5E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2">
    <w:name w:val="Κεφαλίδα Char"/>
    <w:basedOn w:val="a1"/>
    <w:link w:val="a8"/>
    <w:uiPriority w:val="99"/>
    <w:rsid w:val="002D4B5E"/>
    <w:rPr>
      <w:rFonts w:ascii="Calibri" w:eastAsia="Calibri" w:hAnsi="Calibri" w:cs="Times New Roman"/>
      <w:lang w:val="el-GR"/>
    </w:rPr>
  </w:style>
  <w:style w:type="paragraph" w:styleId="a9">
    <w:name w:val="footer"/>
    <w:basedOn w:val="a0"/>
    <w:link w:val="Char3"/>
    <w:uiPriority w:val="99"/>
    <w:rsid w:val="002D4B5E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3">
    <w:name w:val="Υποσέλιδο Char"/>
    <w:basedOn w:val="a1"/>
    <w:link w:val="a9"/>
    <w:uiPriority w:val="99"/>
    <w:rsid w:val="002D4B5E"/>
    <w:rPr>
      <w:rFonts w:ascii="Calibri" w:eastAsia="Calibri" w:hAnsi="Calibri" w:cs="Times New Roman"/>
      <w:lang w:val="el-GR"/>
    </w:rPr>
  </w:style>
  <w:style w:type="paragraph" w:styleId="aa">
    <w:name w:val="Revision"/>
    <w:hidden/>
    <w:uiPriority w:val="99"/>
    <w:semiHidden/>
    <w:rsid w:val="002D4B5E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2"/>
    <w:next w:val="a6"/>
    <w:uiPriority w:val="59"/>
    <w:rsid w:val="002D4B5E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b">
    <w:name w:val="line number"/>
    <w:basedOn w:val="a1"/>
    <w:uiPriority w:val="99"/>
    <w:semiHidden/>
    <w:unhideWhenUsed/>
    <w:rsid w:val="002D4B5E"/>
  </w:style>
  <w:style w:type="character" w:styleId="ac">
    <w:name w:val="annotation reference"/>
    <w:basedOn w:val="a1"/>
    <w:uiPriority w:val="99"/>
    <w:semiHidden/>
    <w:unhideWhenUsed/>
    <w:rsid w:val="002D4B5E"/>
    <w:rPr>
      <w:sz w:val="16"/>
      <w:szCs w:val="16"/>
    </w:rPr>
  </w:style>
  <w:style w:type="paragraph" w:styleId="ad">
    <w:name w:val="annotation text"/>
    <w:basedOn w:val="a0"/>
    <w:link w:val="Char4"/>
    <w:uiPriority w:val="99"/>
    <w:semiHidden/>
    <w:unhideWhenUsed/>
    <w:rsid w:val="002D4B5E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d"/>
    <w:uiPriority w:val="99"/>
    <w:semiHidden/>
    <w:rsid w:val="002D4B5E"/>
    <w:rPr>
      <w:sz w:val="20"/>
      <w:szCs w:val="20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2D4B5E"/>
    <w:rPr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2D4B5E"/>
    <w:rPr>
      <w:b/>
      <w:bCs/>
      <w:sz w:val="20"/>
      <w:szCs w:val="20"/>
    </w:rPr>
  </w:style>
  <w:style w:type="paragraph" w:styleId="af">
    <w:name w:val="Body Text"/>
    <w:basedOn w:val="a0"/>
    <w:link w:val="Char6"/>
    <w:uiPriority w:val="1"/>
    <w:qFormat/>
    <w:rsid w:val="002D4B5E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6">
    <w:name w:val="Σώμα κειμένου Char"/>
    <w:basedOn w:val="a1"/>
    <w:link w:val="af"/>
    <w:uiPriority w:val="1"/>
    <w:rsid w:val="002D4B5E"/>
    <w:rPr>
      <w:rFonts w:ascii="Calibri" w:eastAsia="Calibri" w:hAnsi="Calibri"/>
    </w:rPr>
  </w:style>
  <w:style w:type="paragraph" w:customStyle="1" w:styleId="TableParagraph">
    <w:name w:val="Table Paragraph"/>
    <w:basedOn w:val="a0"/>
    <w:uiPriority w:val="1"/>
    <w:qFormat/>
    <w:rsid w:val="002D4B5E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D4B5E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2D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0"/>
    <w:rsid w:val="002D4B5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0"/>
    <w:rsid w:val="002D4B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0"/>
    <w:rsid w:val="002D4B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0"/>
    <w:rsid w:val="002D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0"/>
    <w:rsid w:val="002D4B5E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0"/>
    <w:rsid w:val="002D4B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0"/>
    <w:rsid w:val="002D4B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0"/>
    <w:rsid w:val="002D4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0"/>
    <w:rsid w:val="002D4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0"/>
    <w:rsid w:val="002D4B5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0"/>
    <w:rsid w:val="002D4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0"/>
    <w:rsid w:val="002D4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0"/>
    <w:rsid w:val="002D4B5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0"/>
    <w:rsid w:val="002D4B5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0"/>
    <w:rsid w:val="002D4B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0"/>
    <w:rsid w:val="002D4B5E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0"/>
    <w:rsid w:val="002D4B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0"/>
    <w:rsid w:val="002D4B5E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0"/>
    <w:rsid w:val="002D4B5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0"/>
    <w:rsid w:val="002D4B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0"/>
    <w:rsid w:val="002D4B5E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0"/>
    <w:rsid w:val="002D4B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0"/>
    <w:rsid w:val="002D4B5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0"/>
    <w:rsid w:val="002D4B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0"/>
    <w:rsid w:val="002D4B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0"/>
    <w:rsid w:val="002D4B5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0"/>
    <w:rsid w:val="002D4B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0"/>
    <w:rsid w:val="002D4B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0"/>
    <w:rsid w:val="002D4B5E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0"/>
    <w:rsid w:val="002D4B5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0"/>
    <w:rsid w:val="002D4B5E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0"/>
    <w:rsid w:val="002D4B5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0"/>
    <w:rsid w:val="002D4B5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0"/>
    <w:rsid w:val="002D4B5E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0"/>
    <w:rsid w:val="002D4B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0"/>
    <w:rsid w:val="002D4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0"/>
    <w:rsid w:val="002D4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0"/>
    <w:rsid w:val="002D4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0"/>
    <w:rsid w:val="002D4B5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0"/>
    <w:rsid w:val="002D4B5E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0"/>
    <w:rsid w:val="002D4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0"/>
    <w:rsid w:val="002D4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0"/>
    <w:rsid w:val="002D4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0"/>
    <w:rsid w:val="002D4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0"/>
    <w:rsid w:val="002D4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0"/>
    <w:rsid w:val="002D4B5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0"/>
    <w:rsid w:val="002D4B5E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0"/>
    <w:rsid w:val="002D4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0"/>
    <w:rsid w:val="002D4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0"/>
    <w:rsid w:val="002D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0"/>
    <w:rsid w:val="002D4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0"/>
    <w:rsid w:val="002D4B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0"/>
    <w:rsid w:val="002D4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0"/>
    <w:rsid w:val="002D4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0"/>
    <w:rsid w:val="002D4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0"/>
    <w:rsid w:val="002D4B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0"/>
    <w:rsid w:val="002D4B5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0"/>
    <w:rsid w:val="002D4B5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0"/>
    <w:rsid w:val="002D4B5E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0"/>
    <w:rsid w:val="002D4B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0"/>
    <w:rsid w:val="002D4B5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0"/>
    <w:rsid w:val="002D4B5E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0"/>
    <w:rsid w:val="002D4B5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0"/>
    <w:rsid w:val="002D4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f0">
    <w:name w:val="footnote text"/>
    <w:basedOn w:val="a0"/>
    <w:link w:val="Char7"/>
    <w:uiPriority w:val="99"/>
    <w:semiHidden/>
    <w:unhideWhenUsed/>
    <w:rsid w:val="002D4B5E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1"/>
    <w:link w:val="af0"/>
    <w:uiPriority w:val="99"/>
    <w:semiHidden/>
    <w:rsid w:val="002D4B5E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2D4B5E"/>
    <w:rPr>
      <w:vertAlign w:val="superscript"/>
    </w:rPr>
  </w:style>
  <w:style w:type="paragraph" w:customStyle="1" w:styleId="af2">
    <w:name w:val="ΓΔ"/>
    <w:basedOn w:val="a0"/>
    <w:link w:val="Char8"/>
    <w:qFormat/>
    <w:rsid w:val="002D4B5E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3">
    <w:name w:val="Τμήμα"/>
    <w:basedOn w:val="a0"/>
    <w:link w:val="Char9"/>
    <w:qFormat/>
    <w:rsid w:val="002D4B5E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9">
    <w:name w:val="Τμήμα Char"/>
    <w:basedOn w:val="a1"/>
    <w:link w:val="af3"/>
    <w:rsid w:val="002D4B5E"/>
    <w:rPr>
      <w:rFonts w:cs="Times New Roman"/>
      <w:b/>
      <w:bCs/>
      <w:lang w:val="el-GR"/>
    </w:rPr>
  </w:style>
  <w:style w:type="character" w:customStyle="1" w:styleId="Char8">
    <w:name w:val="ΓΔ Char"/>
    <w:basedOn w:val="a1"/>
    <w:link w:val="af2"/>
    <w:rsid w:val="002D4B5E"/>
    <w:rPr>
      <w:rFonts w:cs="Times New Roman"/>
      <w:b/>
      <w:bCs/>
      <w:lang w:val="el-GR"/>
    </w:rPr>
  </w:style>
  <w:style w:type="paragraph" w:customStyle="1" w:styleId="af4">
    <w:name w:val="ΑΒΓΔ"/>
    <w:basedOn w:val="a0"/>
    <w:link w:val="Chara"/>
    <w:qFormat/>
    <w:rsid w:val="002D4B5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lang w:val="el-GR"/>
    </w:rPr>
  </w:style>
  <w:style w:type="character" w:customStyle="1" w:styleId="Chara">
    <w:name w:val="ΑΒΓΔ Char"/>
    <w:basedOn w:val="a1"/>
    <w:link w:val="af4"/>
    <w:rsid w:val="002D4B5E"/>
    <w:rPr>
      <w:rFonts w:cs="Times New Roman"/>
      <w:lang w:val="el-GR"/>
    </w:rPr>
  </w:style>
  <w:style w:type="paragraph" w:customStyle="1" w:styleId="a">
    <w:name w:val="Εγγραφες"/>
    <w:basedOn w:val="a5"/>
    <w:link w:val="Charb"/>
    <w:qFormat/>
    <w:rsid w:val="002D4B5E"/>
    <w:pPr>
      <w:widowControl w:val="0"/>
      <w:numPr>
        <w:numId w:val="4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lang w:val="el-GR"/>
    </w:rPr>
  </w:style>
  <w:style w:type="character" w:customStyle="1" w:styleId="Char0">
    <w:name w:val="Παράγραφος λίστας Char"/>
    <w:basedOn w:val="a1"/>
    <w:link w:val="a5"/>
    <w:uiPriority w:val="34"/>
    <w:rsid w:val="002D4B5E"/>
  </w:style>
  <w:style w:type="character" w:customStyle="1" w:styleId="Charb">
    <w:name w:val="Εγγραφες Char"/>
    <w:basedOn w:val="Char0"/>
    <w:link w:val="a"/>
    <w:rsid w:val="002D4B5E"/>
    <w:rPr>
      <w:rFonts w:cs="Times New Roman"/>
      <w:lang w:val="el-GR"/>
    </w:rPr>
  </w:style>
  <w:style w:type="paragraph" w:styleId="af5">
    <w:name w:val="No Spacing"/>
    <w:aliases w:val="Αλλαγή Σελίδας"/>
    <w:uiPriority w:val="1"/>
    <w:qFormat/>
    <w:rsid w:val="002D4B5E"/>
    <w:pPr>
      <w:pageBreakBefore/>
      <w:spacing w:after="0" w:line="240" w:lineRule="auto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5033</Words>
  <Characters>28690</Characters>
  <Application>Microsoft Office Word</Application>
  <DocSecurity>0</DocSecurity>
  <Lines>239</Lines>
  <Paragraphs>67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2022-07-21T08:47:00Z</dcterms:created>
  <dcterms:modified xsi:type="dcterms:W3CDTF">2022-07-21T08:47:00Z</dcterms:modified>
</cp:coreProperties>
</file>